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C95E" w14:textId="66A327EE" w:rsidR="00664FF7" w:rsidRDefault="00664FF7"/>
    <w:tbl>
      <w:tblPr>
        <w:tblStyle w:val="TableGrid"/>
        <w:tblpPr w:leftFromText="180" w:rightFromText="180" w:vertAnchor="text" w:horzAnchor="margin" w:tblpY="877"/>
        <w:tblW w:w="14267" w:type="dxa"/>
        <w:tblLook w:val="04A0" w:firstRow="1" w:lastRow="0" w:firstColumn="1" w:lastColumn="0" w:noHBand="0" w:noVBand="1"/>
      </w:tblPr>
      <w:tblGrid>
        <w:gridCol w:w="7680"/>
        <w:gridCol w:w="6587"/>
      </w:tblGrid>
      <w:tr w:rsidR="00144420" w:rsidRPr="00B85D6C" w14:paraId="55D58FFE" w14:textId="77777777" w:rsidTr="00144420">
        <w:trPr>
          <w:trHeight w:val="453"/>
        </w:trPr>
        <w:tc>
          <w:tcPr>
            <w:tcW w:w="14267" w:type="dxa"/>
            <w:gridSpan w:val="2"/>
            <w:shd w:val="clear" w:color="auto" w:fill="42AEA9"/>
          </w:tcPr>
          <w:p w14:paraId="379092D2" w14:textId="77777777" w:rsidR="00144420" w:rsidRPr="00C448F2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448F2">
              <w:rPr>
                <w:rFonts w:asciiTheme="minorHAnsi" w:hAnsiTheme="minorHAnsi" w:cstheme="minorHAnsi"/>
                <w:b/>
                <w:bCs/>
                <w:color w:val="000000"/>
              </w:rPr>
              <w:t>Please give a description of your concerns for this child in the following areas:</w:t>
            </w:r>
          </w:p>
          <w:p w14:paraId="405D4965" w14:textId="152ECAC6" w:rsidR="00144420" w:rsidRPr="00B85D6C" w:rsidRDefault="00377FBA" w:rsidP="00377F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Child’s Name:                                                                         Date of Birth:</w:t>
            </w:r>
          </w:p>
        </w:tc>
      </w:tr>
      <w:tr w:rsidR="00144420" w:rsidRPr="00B85D6C" w14:paraId="03D66C7D" w14:textId="77777777" w:rsidTr="00144420">
        <w:trPr>
          <w:trHeight w:val="925"/>
        </w:trPr>
        <w:tc>
          <w:tcPr>
            <w:tcW w:w="14267" w:type="dxa"/>
            <w:gridSpan w:val="2"/>
          </w:tcPr>
          <w:p w14:paraId="7D01D71D" w14:textId="77777777" w:rsidR="00144420" w:rsidRPr="00B85D6C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 xml:space="preserve">NB:// If there are concerns in any of the following areas </w:t>
            </w:r>
            <w:r>
              <w:rPr>
                <w:rFonts w:asciiTheme="minorHAnsi" w:hAnsiTheme="minorHAnsi" w:cstheme="minorHAnsi"/>
                <w:bCs/>
                <w:color w:val="000000"/>
              </w:rPr>
              <w:t>Talking Together</w:t>
            </w:r>
            <w:r w:rsidRPr="00B85D6C">
              <w:rPr>
                <w:rFonts w:asciiTheme="minorHAnsi" w:hAnsiTheme="minorHAnsi" w:cstheme="minorHAnsi"/>
                <w:bCs/>
                <w:color w:val="000000"/>
              </w:rPr>
              <w:t xml:space="preserve"> is not an appropriate intervention. The child will require a referral to Children’s Speech and Language Therapy:</w:t>
            </w:r>
          </w:p>
          <w:p w14:paraId="4AA67D8E" w14:textId="77777777" w:rsidR="00144420" w:rsidRPr="00B85D6C" w:rsidRDefault="00144420" w:rsidP="001444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>Stammering/fluency</w:t>
            </w:r>
          </w:p>
          <w:p w14:paraId="233A04CA" w14:textId="61FF777D" w:rsidR="00144420" w:rsidRPr="00144420" w:rsidRDefault="00144420" w:rsidP="001444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>Eating &amp; drinking</w:t>
            </w:r>
          </w:p>
        </w:tc>
      </w:tr>
      <w:tr w:rsidR="00144420" w:rsidRPr="00B85D6C" w14:paraId="3B1AA8F5" w14:textId="77777777" w:rsidTr="00144420">
        <w:trPr>
          <w:trHeight w:val="1171"/>
        </w:trPr>
        <w:tc>
          <w:tcPr>
            <w:tcW w:w="7680" w:type="dxa"/>
          </w:tcPr>
          <w:p w14:paraId="540CA63D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Attention &amp; listening</w:t>
            </w:r>
          </w:p>
          <w:p w14:paraId="04526029" w14:textId="77777777" w:rsidR="00144420" w:rsidRPr="006B7F37" w:rsidRDefault="00144420" w:rsidP="001444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 xml:space="preserve">Can the child concentrate on an activity that they have chosen? </w:t>
            </w:r>
          </w:p>
          <w:p w14:paraId="673FAAE2" w14:textId="77777777" w:rsidR="00144420" w:rsidRPr="006B7F37" w:rsidRDefault="00144420" w:rsidP="001444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>Can the child attend to an adult-chosen activity if it is engaging and fun?</w:t>
            </w:r>
          </w:p>
          <w:p w14:paraId="108B7D77" w14:textId="77777777" w:rsidR="00144420" w:rsidRPr="006B7F37" w:rsidRDefault="00144420" w:rsidP="00144420">
            <w:p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>Listening is key to effective communication and is an active process. Children need to learn to filter out distractions such as background noises, visual or physical distractions.</w:t>
            </w:r>
          </w:p>
        </w:tc>
        <w:tc>
          <w:tcPr>
            <w:tcW w:w="6587" w:type="dxa"/>
          </w:tcPr>
          <w:p w14:paraId="5258FE25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031581B3" w14:textId="77777777" w:rsidTr="00144420">
        <w:trPr>
          <w:trHeight w:val="1397"/>
        </w:trPr>
        <w:tc>
          <w:tcPr>
            <w:tcW w:w="7680" w:type="dxa"/>
          </w:tcPr>
          <w:p w14:paraId="08D09ED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Understanding spoken language</w:t>
            </w:r>
          </w:p>
          <w:p w14:paraId="466A5DCB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Does the child understand everyday words like body parts or names of animals?</w:t>
            </w:r>
          </w:p>
          <w:p w14:paraId="799D1DB8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Does the child understand simple instructions? (e.g</w:t>
            </w:r>
            <w:r w:rsidRPr="006B7F3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. “go and wash your hands</w:t>
            </w:r>
            <w:r w:rsidRPr="006B7F37">
              <w:rPr>
                <w:rFonts w:asciiTheme="minorHAnsi" w:hAnsiTheme="minorHAnsi" w:cstheme="minorHAnsi"/>
                <w:bCs/>
                <w:color w:val="000000"/>
              </w:rPr>
              <w:t>”)</w:t>
            </w:r>
          </w:p>
          <w:p w14:paraId="1B8A080B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 xml:space="preserve">Does the child understand simple questions (e.g. </w:t>
            </w:r>
            <w:r w:rsidRPr="006B7F3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“where is mummy?)</w:t>
            </w:r>
          </w:p>
          <w:p w14:paraId="19634C90" w14:textId="77777777" w:rsidR="00144420" w:rsidRPr="006B7F37" w:rsidRDefault="00144420" w:rsidP="00144420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6B7F37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 xml:space="preserve">NB: Children who have significant difficulties with understanding may require more specialist support. Please refer to the SALT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referral criteria.</w:t>
            </w:r>
          </w:p>
        </w:tc>
        <w:tc>
          <w:tcPr>
            <w:tcW w:w="6587" w:type="dxa"/>
          </w:tcPr>
          <w:p w14:paraId="117CFD7E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18FF11DA" w14:textId="77777777" w:rsidTr="00144420">
        <w:trPr>
          <w:trHeight w:val="944"/>
        </w:trPr>
        <w:tc>
          <w:tcPr>
            <w:tcW w:w="7680" w:type="dxa"/>
          </w:tcPr>
          <w:p w14:paraId="6B1D68F8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Using spoken language</w:t>
            </w:r>
          </w:p>
          <w:p w14:paraId="6250F418" w14:textId="77777777" w:rsidR="00144420" w:rsidRPr="006B7F37" w:rsidRDefault="00144420" w:rsidP="001444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How many single words does the child use meaningfully?</w:t>
            </w:r>
          </w:p>
          <w:p w14:paraId="26A4A284" w14:textId="23AB986C" w:rsidR="00377FBA" w:rsidRPr="006B7F37" w:rsidRDefault="00377FBA" w:rsidP="001444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If the child is linking words, how many words are they linking (e.g. “daddy car” or “big blue car”)</w:t>
            </w:r>
          </w:p>
          <w:p w14:paraId="67054C3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6587" w:type="dxa"/>
          </w:tcPr>
          <w:p w14:paraId="5149D862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645B5E1B" w14:textId="77777777" w:rsidTr="00144420">
        <w:trPr>
          <w:trHeight w:val="925"/>
        </w:trPr>
        <w:tc>
          <w:tcPr>
            <w:tcW w:w="7680" w:type="dxa"/>
          </w:tcPr>
          <w:p w14:paraId="0C5CA16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Speech sound development</w:t>
            </w:r>
          </w:p>
          <w:p w14:paraId="58A8B1A7" w14:textId="77777777" w:rsidR="00144420" w:rsidRPr="006B7F37" w:rsidRDefault="00144420" w:rsidP="00144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 xml:space="preserve">How easy is the child’s speech to understand? </w:t>
            </w:r>
          </w:p>
          <w:p w14:paraId="5AB42736" w14:textId="77777777" w:rsidR="00144420" w:rsidRPr="006B7F37" w:rsidRDefault="00144420" w:rsidP="00144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Are there any particular speech sounds that are difficult for them to say?</w:t>
            </w:r>
          </w:p>
          <w:p w14:paraId="4C5130C3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6587" w:type="dxa"/>
          </w:tcPr>
          <w:p w14:paraId="61C88320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5F2D5C2E" w14:textId="77777777" w:rsidTr="00144420">
        <w:trPr>
          <w:trHeight w:val="1290"/>
        </w:trPr>
        <w:tc>
          <w:tcPr>
            <w:tcW w:w="7680" w:type="dxa"/>
          </w:tcPr>
          <w:p w14:paraId="203618D6" w14:textId="77777777" w:rsidR="00144420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E52B8C">
              <w:rPr>
                <w:rFonts w:asciiTheme="minorHAnsi" w:hAnsiTheme="minorHAnsi" w:cstheme="minorHAnsi"/>
                <w:b/>
                <w:bCs/>
                <w:color w:val="000000"/>
              </w:rPr>
              <w:t>Social skills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52B8C">
              <w:rPr>
                <w:rFonts w:asciiTheme="minorHAnsi" w:hAnsiTheme="minorHAnsi" w:cstheme="minorHAnsi"/>
                <w:bCs/>
                <w:color w:val="000000"/>
              </w:rPr>
              <w:t>(interacting with others)</w:t>
            </w:r>
          </w:p>
          <w:p w14:paraId="56639A3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Looks to others for responses which confirm, contribute to, or challenge their understanding.</w:t>
            </w:r>
          </w:p>
          <w:p w14:paraId="46200CF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able to take part in ‘pretend play’ with toys</w:t>
            </w:r>
          </w:p>
          <w:p w14:paraId="569E498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Enjoys being with and talking to adults and other children.</w:t>
            </w:r>
          </w:p>
          <w:p w14:paraId="1177AC2B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Interested in others’ play and will join in.</w:t>
            </w:r>
          </w:p>
          <w:p w14:paraId="3714A538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Responds to the feelings of others.</w:t>
            </w:r>
          </w:p>
          <w:p w14:paraId="592B2867" w14:textId="5FB91158" w:rsidR="00144420" w:rsidRPr="009440BD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587" w:type="dxa"/>
          </w:tcPr>
          <w:p w14:paraId="67B9D500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</w:tbl>
    <w:p w14:paraId="0B0C123D" w14:textId="1C3FC1A9" w:rsidR="00664FF7" w:rsidRPr="00B85D6C" w:rsidRDefault="00144420" w:rsidP="00B85D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654E" wp14:editId="30B6BDC3">
                <wp:simplePos x="0" y="0"/>
                <wp:positionH relativeFrom="column">
                  <wp:posOffset>2174875</wp:posOffset>
                </wp:positionH>
                <wp:positionV relativeFrom="paragraph">
                  <wp:posOffset>190500</wp:posOffset>
                </wp:positionV>
                <wp:extent cx="470535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5628" w14:textId="1CC9AF9E" w:rsidR="00664FF7" w:rsidRPr="00664FF7" w:rsidRDefault="000D44EA" w:rsidP="00664F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Talking Together -</w:t>
                            </w:r>
                            <w:r w:rsidR="00664FF7" w:rsidRPr="00664F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65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25pt;margin-top:15pt;width:370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" filled="f" stroked="f" strokeweight=".5pt">
                <v:textbox>
                  <w:txbxContent>
                    <w:p w14:paraId="04975628" w14:textId="1CC9AF9E" w:rsidR="00664FF7" w:rsidRPr="00664FF7" w:rsidRDefault="000D44EA" w:rsidP="00664F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Talking Together -</w:t>
                      </w:r>
                      <w:r w:rsidR="00664FF7" w:rsidRPr="00664FF7">
                        <w:rPr>
                          <w:b/>
                          <w:sz w:val="32"/>
                          <w:szCs w:val="32"/>
                        </w:rPr>
                        <w:t xml:space="preserve"> Assessment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FF7" w:rsidRPr="00B85D6C" w:rsidSect="001444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9A16" w14:textId="77777777" w:rsidR="00664FF7" w:rsidRDefault="00664FF7" w:rsidP="00664FF7">
      <w:pPr>
        <w:spacing w:after="0" w:line="240" w:lineRule="auto"/>
      </w:pPr>
      <w:r>
        <w:separator/>
      </w:r>
    </w:p>
  </w:endnote>
  <w:endnote w:type="continuationSeparator" w:id="0">
    <w:p w14:paraId="3AFE0983" w14:textId="77777777" w:rsidR="00664FF7" w:rsidRDefault="00664FF7" w:rsidP="0066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F2FE" w14:textId="77777777" w:rsidR="00664FF7" w:rsidRDefault="00664FF7" w:rsidP="00664FF7">
      <w:pPr>
        <w:spacing w:after="0" w:line="240" w:lineRule="auto"/>
      </w:pPr>
      <w:r>
        <w:separator/>
      </w:r>
    </w:p>
  </w:footnote>
  <w:footnote w:type="continuationSeparator" w:id="0">
    <w:p w14:paraId="75B822D3" w14:textId="77777777" w:rsidR="00664FF7" w:rsidRDefault="00664FF7" w:rsidP="0066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F63" w14:textId="2E684D58" w:rsidR="00664FF7" w:rsidRDefault="00377FBA" w:rsidP="00BB2BD7">
    <w:pPr>
      <w:pStyle w:val="Header"/>
      <w:jc w:val="center"/>
    </w:pPr>
    <w:r w:rsidRPr="0078605C">
      <w:rPr>
        <w:rFonts w:ascii="Arial" w:hAnsi="Arial" w:cs="Arial-BoldMT"/>
        <w:bCs/>
        <w:noProof/>
        <w:spacing w:val="-4"/>
        <w:szCs w:val="20"/>
        <w:lang w:eastAsia="en-GB"/>
      </w:rPr>
      <w:drawing>
        <wp:anchor distT="0" distB="0" distL="114300" distR="114300" simplePos="0" relativeHeight="251668480" behindDoc="1" locked="0" layoutInCell="1" allowOverlap="1" wp14:anchorId="1876A580" wp14:editId="1FA9AAD1">
          <wp:simplePos x="0" y="0"/>
          <wp:positionH relativeFrom="column">
            <wp:posOffset>57150</wp:posOffset>
          </wp:positionH>
          <wp:positionV relativeFrom="paragraph">
            <wp:posOffset>-144780</wp:posOffset>
          </wp:positionV>
          <wp:extent cx="1736083" cy="704850"/>
          <wp:effectExtent l="0" t="0" r="0" b="0"/>
          <wp:wrapNone/>
          <wp:docPr id="3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rest presenter:Final Logo Black-0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6083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BD7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17DC0E5" wp14:editId="3027195E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1339167" cy="8603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TT Doncaste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167" cy="86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420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4111745" wp14:editId="209C7CB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666253" cy="75587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53" cy="75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607"/>
    <w:multiLevelType w:val="hybridMultilevel"/>
    <w:tmpl w:val="E11A1C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EA250E"/>
    <w:multiLevelType w:val="hybridMultilevel"/>
    <w:tmpl w:val="8A6E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311D"/>
    <w:multiLevelType w:val="hybridMultilevel"/>
    <w:tmpl w:val="D3785B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9B69DC"/>
    <w:multiLevelType w:val="hybridMultilevel"/>
    <w:tmpl w:val="EFD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0A0C"/>
    <w:multiLevelType w:val="hybridMultilevel"/>
    <w:tmpl w:val="64B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A1B4C"/>
    <w:multiLevelType w:val="hybridMultilevel"/>
    <w:tmpl w:val="BD1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7D0"/>
    <w:multiLevelType w:val="hybridMultilevel"/>
    <w:tmpl w:val="6972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E2967"/>
    <w:multiLevelType w:val="hybridMultilevel"/>
    <w:tmpl w:val="32C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6747">
    <w:abstractNumId w:val="4"/>
  </w:num>
  <w:num w:numId="2" w16cid:durableId="951128443">
    <w:abstractNumId w:val="1"/>
  </w:num>
  <w:num w:numId="3" w16cid:durableId="1535652037">
    <w:abstractNumId w:val="2"/>
  </w:num>
  <w:num w:numId="4" w16cid:durableId="135269594">
    <w:abstractNumId w:val="6"/>
  </w:num>
  <w:num w:numId="5" w16cid:durableId="845942959">
    <w:abstractNumId w:val="5"/>
  </w:num>
  <w:num w:numId="6" w16cid:durableId="381102135">
    <w:abstractNumId w:val="7"/>
  </w:num>
  <w:num w:numId="7" w16cid:durableId="1288005460">
    <w:abstractNumId w:val="0"/>
  </w:num>
  <w:num w:numId="8" w16cid:durableId="107473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F7"/>
    <w:rsid w:val="000668CA"/>
    <w:rsid w:val="00076FC7"/>
    <w:rsid w:val="000D44EA"/>
    <w:rsid w:val="00144420"/>
    <w:rsid w:val="003478F6"/>
    <w:rsid w:val="003622AF"/>
    <w:rsid w:val="00377FBA"/>
    <w:rsid w:val="003E412D"/>
    <w:rsid w:val="0045207A"/>
    <w:rsid w:val="00497AF5"/>
    <w:rsid w:val="00554595"/>
    <w:rsid w:val="00664FF7"/>
    <w:rsid w:val="006B7F37"/>
    <w:rsid w:val="00726EBA"/>
    <w:rsid w:val="008501FE"/>
    <w:rsid w:val="009440BD"/>
    <w:rsid w:val="0098041B"/>
    <w:rsid w:val="00B85D6C"/>
    <w:rsid w:val="00BA51E3"/>
    <w:rsid w:val="00BB2BD7"/>
    <w:rsid w:val="00BC551F"/>
    <w:rsid w:val="00C448F2"/>
    <w:rsid w:val="00DA6183"/>
    <w:rsid w:val="00DD38C7"/>
    <w:rsid w:val="00E52B8C"/>
    <w:rsid w:val="00F06635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E06"/>
  <w15:chartTrackingRefBased/>
  <w15:docId w15:val="{CD384E15-533C-4372-B326-A8F34DC7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FF7"/>
  </w:style>
  <w:style w:type="paragraph" w:styleId="Footer">
    <w:name w:val="footer"/>
    <w:basedOn w:val="Normal"/>
    <w:link w:val="FooterChar"/>
    <w:uiPriority w:val="99"/>
    <w:unhideWhenUsed/>
    <w:rsid w:val="0066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F7"/>
  </w:style>
  <w:style w:type="table" w:styleId="TableGrid">
    <w:name w:val="Table Grid"/>
    <w:basedOn w:val="TableNormal"/>
    <w:rsid w:val="0066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B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298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643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961315CC787478ABAB13C72FD1B86" ma:contentTypeVersion="15" ma:contentTypeDescription="Create a new document." ma:contentTypeScope="" ma:versionID="7fd7e5162c79813a204305d2e5ce2add">
  <xsd:schema xmlns:xsd="http://www.w3.org/2001/XMLSchema" xmlns:xs="http://www.w3.org/2001/XMLSchema" xmlns:p="http://schemas.microsoft.com/office/2006/metadata/properties" xmlns:ns2="9ec2ec4d-dd78-4615-85c3-19d8dc5867b6" xmlns:ns3="3deb92c0-12f0-4ba8-ae06-5b0a2613e68c" targetNamespace="http://schemas.microsoft.com/office/2006/metadata/properties" ma:root="true" ma:fieldsID="bab49d2a8333560180cb8f3728e5b26e" ns2:_="" ns3:_="">
    <xsd:import namespace="9ec2ec4d-dd78-4615-85c3-19d8dc5867b6"/>
    <xsd:import namespace="3deb92c0-12f0-4ba8-ae06-5b0a2613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ec4d-dd78-4615-85c3-19d8dc58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b92c0-12f0-4ba8-ae06-5b0a2613e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129fc-da5c-406c-ba53-ed67ee009934}" ma:internalName="TaxCatchAll" ma:showField="CatchAllData" ma:web="3deb92c0-12f0-4ba8-ae06-5b0a2613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2ec4d-dd78-4615-85c3-19d8dc5867b6">
      <Terms xmlns="http://schemas.microsoft.com/office/infopath/2007/PartnerControls"/>
    </lcf76f155ced4ddcb4097134ff3c332f>
    <TaxCatchAll xmlns="3deb92c0-12f0-4ba8-ae06-5b0a2613e68c" xsi:nil="true"/>
  </documentManagement>
</p:properties>
</file>

<file path=customXml/itemProps1.xml><?xml version="1.0" encoding="utf-8"?>
<ds:datastoreItem xmlns:ds="http://schemas.openxmlformats.org/officeDocument/2006/customXml" ds:itemID="{BF6253CC-8DE2-4DE3-BBF4-9CEC3C6B6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8280A-16D0-4AD4-AD8D-E25037C81C62}"/>
</file>

<file path=customXml/itemProps3.xml><?xml version="1.0" encoding="utf-8"?>
<ds:datastoreItem xmlns:ds="http://schemas.openxmlformats.org/officeDocument/2006/customXml" ds:itemID="{B5CC0C69-D841-4DDA-B83F-F6D1B323FEEB}"/>
</file>

<file path=customXml/itemProps4.xml><?xml version="1.0" encoding="utf-8"?>
<ds:datastoreItem xmlns:ds="http://schemas.openxmlformats.org/officeDocument/2006/customXml" ds:itemID="{842D63EA-332A-4BB7-8929-EC39D6E15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Fleetwood, Alison</dc:creator>
  <cp:keywords/>
  <dc:description/>
  <cp:lastModifiedBy>Hall, Carol</cp:lastModifiedBy>
  <cp:revision>2</cp:revision>
  <dcterms:created xsi:type="dcterms:W3CDTF">2025-04-17T14:22:00Z</dcterms:created>
  <dcterms:modified xsi:type="dcterms:W3CDTF">2025-04-17T14:22:00Z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0x010100C42961315CC787478ABAB13C72FD1B86</vt:lpwstr>
  </property>
</Properties>
</file>